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CCAE6E" w14:textId="77777777" w:rsidR="0089355D" w:rsidRDefault="0089355D" w:rsidP="0089355D">
      <w:pPr>
        <w:pStyle w:val="NormalWeb"/>
        <w:shd w:val="clear" w:color="auto" w:fill="FFFFFF"/>
        <w:spacing w:before="0" w:beforeAutospacing="0" w:after="0" w:afterAutospacing="0"/>
        <w:rPr>
          <w:rFonts w:ascii="inherit" w:hAnsi="inherit"/>
          <w:color w:val="444444"/>
          <w:sz w:val="20"/>
          <w:szCs w:val="20"/>
        </w:rPr>
      </w:pPr>
    </w:p>
    <w:p w14:paraId="221E115E" w14:textId="77777777" w:rsidR="0089355D" w:rsidRDefault="0089355D" w:rsidP="0089355D">
      <w:pPr>
        <w:pStyle w:val="NormalWeb"/>
        <w:shd w:val="clear" w:color="auto" w:fill="FFFFFF"/>
        <w:spacing w:before="0" w:beforeAutospacing="0" w:after="0" w:afterAutospacing="0"/>
        <w:rPr>
          <w:rFonts w:ascii="inherit" w:hAnsi="inherit"/>
          <w:color w:val="444444"/>
          <w:sz w:val="20"/>
          <w:szCs w:val="20"/>
        </w:rPr>
      </w:pPr>
    </w:p>
    <w:p w14:paraId="1B25AF8C" w14:textId="77777777" w:rsidR="0089355D" w:rsidRDefault="0089355D" w:rsidP="0089355D">
      <w:pPr>
        <w:pStyle w:val="NormalWeb"/>
        <w:shd w:val="clear" w:color="auto" w:fill="FFFFFF"/>
        <w:spacing w:before="0" w:beforeAutospacing="0" w:after="0" w:afterAutospacing="0"/>
        <w:rPr>
          <w:rFonts w:ascii="inherit" w:hAnsi="inherit"/>
          <w:color w:val="444444"/>
          <w:sz w:val="20"/>
          <w:szCs w:val="20"/>
        </w:rPr>
      </w:pPr>
    </w:p>
    <w:p w14:paraId="2B0185C2" w14:textId="58584022" w:rsidR="0089355D" w:rsidRDefault="0089355D" w:rsidP="0089355D">
      <w:pPr>
        <w:pStyle w:val="NormalWeb"/>
        <w:shd w:val="clear" w:color="auto" w:fill="FFFFFF"/>
        <w:spacing w:before="0" w:beforeAutospacing="0" w:after="0" w:afterAutospacing="0"/>
        <w:rPr>
          <w:rFonts w:ascii="inherit" w:hAnsi="inherit"/>
          <w:color w:val="444444"/>
          <w:sz w:val="20"/>
          <w:szCs w:val="20"/>
        </w:rPr>
      </w:pPr>
      <w:r>
        <w:rPr>
          <w:rFonts w:ascii="inherit" w:hAnsi="inherit"/>
          <w:color w:val="444444"/>
          <w:sz w:val="20"/>
          <w:szCs w:val="20"/>
        </w:rPr>
        <w:t xml:space="preserve">Drug of choice: Herbal- Melatonin </w:t>
      </w:r>
    </w:p>
    <w:p w14:paraId="501D2557" w14:textId="77777777" w:rsidR="0089355D" w:rsidRDefault="0089355D" w:rsidP="0089355D">
      <w:pPr>
        <w:pStyle w:val="NormalWeb"/>
        <w:shd w:val="clear" w:color="auto" w:fill="FFFFFF"/>
        <w:spacing w:before="0" w:beforeAutospacing="0" w:after="0" w:afterAutospacing="0"/>
        <w:rPr>
          <w:rFonts w:ascii="inherit" w:hAnsi="inherit"/>
          <w:color w:val="444444"/>
          <w:sz w:val="20"/>
          <w:szCs w:val="20"/>
        </w:rPr>
      </w:pPr>
    </w:p>
    <w:p w14:paraId="278B3B9A" w14:textId="21202408" w:rsidR="0089355D" w:rsidRPr="0089355D" w:rsidRDefault="0089355D" w:rsidP="0089355D">
      <w:pPr>
        <w:pStyle w:val="NormalWeb"/>
        <w:shd w:val="clear" w:color="auto" w:fill="FFFFFF"/>
        <w:spacing w:before="0" w:beforeAutospacing="0" w:after="0" w:afterAutospacing="0"/>
        <w:rPr>
          <w:rFonts w:ascii="inherit" w:hAnsi="inherit"/>
          <w:color w:val="444444"/>
          <w:sz w:val="20"/>
          <w:szCs w:val="20"/>
          <w:highlight w:val="yellow"/>
        </w:rPr>
      </w:pPr>
      <w:r>
        <w:rPr>
          <w:rFonts w:ascii="inherit" w:hAnsi="inherit"/>
          <w:color w:val="444444"/>
          <w:sz w:val="20"/>
          <w:szCs w:val="20"/>
        </w:rPr>
        <w:br/>
        <w:t xml:space="preserve">            </w:t>
      </w:r>
      <w:r w:rsidRPr="0089355D">
        <w:rPr>
          <w:rFonts w:ascii="inherit" w:hAnsi="inherit"/>
          <w:color w:val="444444"/>
          <w:sz w:val="20"/>
          <w:szCs w:val="20"/>
          <w:highlight w:val="yellow"/>
        </w:rPr>
        <w:t>f. Black box warnings</w:t>
      </w:r>
    </w:p>
    <w:p w14:paraId="764F6935" w14:textId="69131248" w:rsidR="00A40C4E" w:rsidRDefault="0089355D" w:rsidP="0089355D">
      <w:pPr>
        <w:pStyle w:val="NormalWeb"/>
        <w:shd w:val="clear" w:color="auto" w:fill="FFFFFF"/>
        <w:spacing w:before="0" w:beforeAutospacing="0" w:after="0" w:afterAutospacing="0"/>
      </w:pPr>
      <w:r w:rsidRPr="0089355D">
        <w:rPr>
          <w:rFonts w:ascii="Lucida Grande" w:hAnsi="Lucida Grande" w:cs="Lucida Grande"/>
          <w:color w:val="444444"/>
          <w:sz w:val="20"/>
          <w:szCs w:val="20"/>
          <w:highlight w:val="yellow"/>
          <w:bdr w:val="none" w:sz="0" w:space="0" w:color="auto" w:frame="1"/>
        </w:rPr>
        <w:t> 3. Provide all applicable evidence-based treatment guidelines in your choice of drug and corresponding disease entity.</w:t>
      </w:r>
      <w:r>
        <w:rPr>
          <w:rFonts w:ascii="inherit" w:hAnsi="inherit"/>
          <w:color w:val="444444"/>
          <w:sz w:val="20"/>
          <w:szCs w:val="20"/>
        </w:rPr>
        <w:br/>
      </w:r>
      <w:r>
        <w:rPr>
          <w:rFonts w:ascii="Lucida Grande" w:hAnsi="Lucida Grande" w:cs="Lucida Grande"/>
          <w:color w:val="444444"/>
          <w:sz w:val="20"/>
          <w:szCs w:val="20"/>
          <w:bdr w:val="none" w:sz="0" w:space="0" w:color="auto" w:frame="1"/>
        </w:rPr>
        <w:t> </w:t>
      </w:r>
      <w:bookmarkStart w:id="0" w:name="_GoBack"/>
      <w:bookmarkEnd w:id="0"/>
    </w:p>
    <w:p w14:paraId="5FC46B53" w14:textId="0D563176" w:rsidR="0089355D" w:rsidRDefault="0089355D"/>
    <w:p w14:paraId="73FAF972" w14:textId="42496F34" w:rsidR="0089355D" w:rsidRPr="0089355D" w:rsidRDefault="0089355D" w:rsidP="0089355D">
      <w:pPr>
        <w:pStyle w:val="NormalWeb"/>
        <w:numPr>
          <w:ilvl w:val="0"/>
          <w:numId w:val="1"/>
        </w:numPr>
      </w:pPr>
      <w:r>
        <w:rPr>
          <w:rFonts w:ascii="ArialNarrow" w:hAnsi="ArialNarrow"/>
          <w:sz w:val="20"/>
          <w:szCs w:val="20"/>
        </w:rPr>
        <w:t xml:space="preserve">Accurate and </w:t>
      </w:r>
      <w:proofErr w:type="gramStart"/>
      <w:r>
        <w:rPr>
          <w:rFonts w:ascii="ArialNarrow" w:hAnsi="ArialNarrow"/>
          <w:sz w:val="20"/>
          <w:szCs w:val="20"/>
        </w:rPr>
        <w:t>in depth</w:t>
      </w:r>
      <w:proofErr w:type="gramEnd"/>
      <w:r>
        <w:rPr>
          <w:rFonts w:ascii="ArialNarrow" w:hAnsi="ArialNarrow"/>
          <w:sz w:val="20"/>
          <w:szCs w:val="20"/>
        </w:rPr>
        <w:t xml:space="preserve"> information and pictures relative to subject, proper noting of sources, topic was strong and very informative. </w:t>
      </w:r>
    </w:p>
    <w:p w14:paraId="5D8B6466" w14:textId="77777777" w:rsidR="0089355D" w:rsidRDefault="0089355D" w:rsidP="0089355D">
      <w:pPr>
        <w:pStyle w:val="NormalWeb"/>
        <w:numPr>
          <w:ilvl w:val="0"/>
          <w:numId w:val="1"/>
        </w:numPr>
      </w:pPr>
      <w:r>
        <w:rPr>
          <w:rFonts w:ascii="ArialNarrow" w:hAnsi="ArialNarrow"/>
          <w:sz w:val="20"/>
          <w:szCs w:val="20"/>
        </w:rPr>
        <w:t xml:space="preserve">Creative &amp; unique, clean presentation, the slides are not cluttered, they are well organized with proper spacing &amp; eye appeal, good use of color and visual aids </w:t>
      </w:r>
    </w:p>
    <w:p w14:paraId="163BEEE4" w14:textId="05D03F7C" w:rsidR="0089355D" w:rsidRDefault="0089355D" w:rsidP="0089355D">
      <w:pPr>
        <w:pStyle w:val="NormalWeb"/>
        <w:numPr>
          <w:ilvl w:val="0"/>
          <w:numId w:val="1"/>
        </w:numPr>
      </w:pPr>
      <w:r>
        <w:t>2 slides</w:t>
      </w:r>
    </w:p>
    <w:p w14:paraId="3EB43B55" w14:textId="77777777" w:rsidR="0089355D" w:rsidRDefault="0089355D"/>
    <w:p w14:paraId="71583EE4" w14:textId="6171A14B" w:rsidR="0089355D" w:rsidRDefault="0089355D"/>
    <w:p w14:paraId="5F45ACCF" w14:textId="0F0376FD" w:rsidR="0089355D" w:rsidRDefault="0089355D"/>
    <w:p w14:paraId="12F89012" w14:textId="77777777" w:rsidR="0089355D" w:rsidRDefault="0089355D"/>
    <w:sectPr w:rsidR="0089355D" w:rsidSect="00F048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Narrow">
    <w:altName w:val="Arial"/>
    <w:panose1 w:val="020B060602020203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nherit">
    <w:altName w:val="Times New Roman"/>
    <w:panose1 w:val="020B0604020202020204"/>
    <w:charset w:val="00"/>
    <w:family w:val="roman"/>
    <w:pitch w:val="default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A1757B"/>
    <w:multiLevelType w:val="hybridMultilevel"/>
    <w:tmpl w:val="A59E165E"/>
    <w:lvl w:ilvl="0" w:tplc="AEB0169C">
      <w:start w:val="2"/>
      <w:numFmt w:val="bullet"/>
      <w:lvlText w:val="-"/>
      <w:lvlJc w:val="left"/>
      <w:pPr>
        <w:ind w:left="720" w:hanging="360"/>
      </w:pPr>
      <w:rPr>
        <w:rFonts w:ascii="ArialNarrow" w:eastAsia="Times New Roman" w:hAnsi="ArialNarrow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55D"/>
    <w:rsid w:val="0089355D"/>
    <w:rsid w:val="00A40C4E"/>
    <w:rsid w:val="00F0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367114"/>
  <w15:chartTrackingRefBased/>
  <w15:docId w15:val="{71D20DD4-35D3-A04F-8C0A-337B15578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9355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18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20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22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1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18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49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4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13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826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0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2020-01-25T05:42:00Z</dcterms:created>
  <dcterms:modified xsi:type="dcterms:W3CDTF">2020-01-25T05:47:00Z</dcterms:modified>
</cp:coreProperties>
</file>